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5.19685039370086" w:right="-466.062992125984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Formulário de autorização para retirada de diploma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portador(a) do CPF 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autorizo o(a) Sr(a)</w:t>
      </w:r>
      <w:r w:rsidDel="00000000" w:rsidR="00000000" w:rsidRPr="00000000">
        <w:rPr>
          <w:b w:val="1"/>
          <w:sz w:val="24"/>
          <w:szCs w:val="24"/>
          <w:rtl w:val="0"/>
        </w:rPr>
        <w:t xml:space="preserve">. 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portador(a) do CPF 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b w:val="1"/>
          <w:sz w:val="24"/>
          <w:szCs w:val="24"/>
          <w:rtl w:val="0"/>
        </w:rPr>
        <w:t xml:space="preserve"> ______________________________ </w:t>
      </w:r>
      <w:r w:rsidDel="00000000" w:rsidR="00000000" w:rsidRPr="00000000">
        <w:rPr>
          <w:sz w:val="24"/>
          <w:szCs w:val="24"/>
          <w:rtl w:val="0"/>
        </w:rPr>
        <w:t xml:space="preserve">e RG n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sz w:val="24"/>
          <w:szCs w:val="24"/>
          <w:rtl w:val="0"/>
        </w:rPr>
        <w:t xml:space="preserve"> a retirar o meu diploma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</w:t>
      </w:r>
      <w:r w:rsidDel="00000000" w:rsidR="00000000" w:rsidRPr="00000000">
        <w:rPr>
          <w:sz w:val="24"/>
          <w:szCs w:val="24"/>
          <w:rtl w:val="0"/>
        </w:rPr>
        <w:t xml:space="preserve"> junto ao Programa de Pós-Graduação em Engenharia Química da Universidade Federal de São Carlos - UFSCar.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__________________, ____ de _____________ de _______.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(via gov.br)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widowControl w:val="0"/>
      <w:spacing w:after="170" w:line="240" w:lineRule="auto"/>
      <w:ind w:left="-283" w:right="32" w:firstLine="0"/>
      <w:jc w:val="center"/>
      <w:rPr/>
    </w:pPr>
    <w:r w:rsidDel="00000000" w:rsidR="00000000" w:rsidRPr="00000000">
      <w:rPr>
        <w:b w:val="1"/>
        <w:sz w:val="20"/>
        <w:szCs w:val="20"/>
        <w:highlight w:val="white"/>
        <w:rtl w:val="0"/>
      </w:rPr>
      <w:t xml:space="preserve">UNIVERSIDADE FEDERAL DE SÃO CARLOS</w:t>
      <w:br w:type="textWrapping"/>
      <w:t xml:space="preserve"> PROGRAMA DE PÓS-GRADUAÇÃO EM ENGENHARIA QUÍMICA</w:t>
    </w:r>
    <w:r w:rsidDel="00000000" w:rsidR="00000000" w:rsidRPr="00000000">
      <w:rPr>
        <w:sz w:val="20"/>
        <w:szCs w:val="20"/>
        <w:highlight w:val="white"/>
        <w:rtl w:val="0"/>
      </w:rPr>
      <w:br w:type="textWrapping"/>
      <w:t xml:space="preserve">Rodovia Washington Luís, Km. 235 - Caixa Postal 676</w:t>
      <w:br w:type="textWrapping"/>
      <w:t xml:space="preserve"> Fone: (16) 3351-8269</w:t>
      <w:br w:type="textWrapping"/>
      <w:t xml:space="preserve">CEP 13565-905 - São Carlos - SP – Brasil</w:t>
      <w:br w:type="textWrapping"/>
      <w:t xml:space="preserve">E-mail: </w:t>
    </w:r>
    <w:hyperlink r:id="rId1">
      <w:r w:rsidDel="00000000" w:rsidR="00000000" w:rsidRPr="00000000">
        <w:rPr>
          <w:color w:val="000080"/>
          <w:sz w:val="20"/>
          <w:szCs w:val="20"/>
          <w:highlight w:val="white"/>
          <w:u w:val="single"/>
          <w:rtl w:val="0"/>
        </w:rPr>
        <w:t xml:space="preserve">ppgeq-coordenacao@ufscar.br</w:t>
      </w:r>
    </w:hyperlink>
    <w:r w:rsidDel="00000000" w:rsidR="00000000" w:rsidRPr="00000000">
      <w:rPr>
        <w:sz w:val="20"/>
        <w:szCs w:val="20"/>
        <w:highlight w:val="white"/>
        <w:rtl w:val="0"/>
      </w:rPr>
      <w:t xml:space="preserve"> </w:t>
      <w:br w:type="textWrapping"/>
      <w:t xml:space="preserve">Site: </w:t>
    </w:r>
    <w:hyperlink r:id="rId2">
      <w:r w:rsidDel="00000000" w:rsidR="00000000" w:rsidRPr="00000000">
        <w:rPr>
          <w:color w:val="1155cc"/>
          <w:sz w:val="20"/>
          <w:szCs w:val="20"/>
          <w:highlight w:val="white"/>
          <w:u w:val="single"/>
          <w:rtl w:val="0"/>
        </w:rPr>
        <w:t xml:space="preserve">www.ppgeq.ufscar.br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ind w:left="-850.3937007874016" w:right="-891.2598425196836" w:firstLine="0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ppgeq@power.ufscar.br" TargetMode="External"/><Relationship Id="rId2" Type="http://schemas.openxmlformats.org/officeDocument/2006/relationships/hyperlink" Target="http://www.ppgeq.ufscar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